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EF"/>
  <w:body>
    <w:p w:rsidR="00C15801" w:rsidRPr="009D7C23" w:rsidRDefault="008803E2" w:rsidP="00FD7F9D">
      <w:pPr>
        <w:rPr>
          <w:rFonts w:ascii="IranNastaliq" w:hAnsi="IranNastaliq" w:cs="IranNastaliq" w:hint="cs"/>
          <w:sz w:val="30"/>
          <w:szCs w:val="30"/>
          <w:rtl/>
          <w:lang w:bidi="fa-IR"/>
        </w:rPr>
      </w:pPr>
      <w:r>
        <w:rPr>
          <w:rFonts w:ascii="IranNastaliq" w:hAnsi="IranNastaliq" w:cs="IranNastaliq"/>
          <w:noProof/>
          <w:sz w:val="30"/>
          <w:szCs w:val="30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0" type="#_x0000_t202" style="position:absolute;left:0;text-align:left;margin-left:394.5pt;margin-top:-60pt;width:90.8pt;height:49.15pt;z-index:251657216" filled="f" stroked="f">
            <v:textbox>
              <w:txbxContent>
                <w:p w:rsidR="00C273EB" w:rsidRPr="004C181A" w:rsidRDefault="004C181A" w:rsidP="00C273EB">
                  <w:pPr>
                    <w:jc w:val="center"/>
                    <w:rPr>
                      <w:rFonts w:ascii="IranNastaliq" w:hAnsi="IranNastaliq" w:cs="IranNastaliq"/>
                      <w:szCs w:val="32"/>
                      <w:lang w:bidi="fa-IR"/>
                    </w:rPr>
                  </w:pPr>
                  <w:r w:rsidRPr="009D7C23">
                    <w:rPr>
                      <w:rFonts w:ascii="IranNastaliq" w:hAnsi="IranNastaliq" w:cs="IranNastaliq" w:hint="cs"/>
                      <w:sz w:val="26"/>
                      <w:szCs w:val="26"/>
                      <w:rtl/>
                      <w:lang w:bidi="fa-IR"/>
                    </w:rPr>
                    <w:t>مدير پذيرش اوراق</w:t>
                  </w:r>
                  <w:r w:rsidRPr="004C181A">
                    <w:rPr>
                      <w:rFonts w:ascii="IranNastaliq" w:hAnsi="IranNastaliq" w:cs="IranNastaliq" w:hint="cs"/>
                      <w:szCs w:val="32"/>
                      <w:rtl/>
                      <w:lang w:bidi="fa-IR"/>
                    </w:rPr>
                    <w:t xml:space="preserve"> بهادار</w:t>
                  </w:r>
                </w:p>
              </w:txbxContent>
            </v:textbox>
            <w10:wrap anchorx="page"/>
          </v:shape>
        </w:pict>
      </w:r>
      <w:r>
        <w:rPr>
          <w:rFonts w:ascii="IranNastaliq" w:hAnsi="IranNastaliq" w:cs="IranNastaliq"/>
          <w:noProof/>
          <w:sz w:val="30"/>
          <w:szCs w:val="30"/>
          <w:rtl/>
        </w:rPr>
        <w:pict>
          <v:shape id="_x0000_s1141" type="#_x0000_t202" style="position:absolute;left:0;text-align:left;margin-left:203.4pt;margin-top:-36pt;width:48.75pt;height:36pt;z-index:251658240" filled="f" stroked="f">
            <v:textbox style="mso-next-textbox:#_x0000_s1141">
              <w:txbxContent>
                <w:p w:rsidR="004C181A" w:rsidRPr="00BE53A3" w:rsidRDefault="004C181A" w:rsidP="004C181A">
                  <w:pPr>
                    <w:jc w:val="center"/>
                    <w:rPr>
                      <w:rFonts w:ascii="IranNastaliq" w:hAnsi="IranNastaliq" w:cs="IranNastaliq"/>
                      <w:szCs w:val="32"/>
                    </w:rPr>
                  </w:pPr>
                  <w:r w:rsidRPr="00BE53A3">
                    <w:rPr>
                      <w:rFonts w:ascii="IranNastaliq" w:hAnsi="IranNastaliq" w:cs="IranNastaliq"/>
                      <w:szCs w:val="32"/>
                      <w:rtl/>
                    </w:rPr>
                    <w:t>باسمه تعالی</w:t>
                  </w:r>
                </w:p>
              </w:txbxContent>
            </v:textbox>
          </v:shape>
        </w:pict>
      </w:r>
      <w:r w:rsidR="00715A1C" w:rsidRPr="009D7C23">
        <w:rPr>
          <w:rFonts w:ascii="IranNastaliq" w:hAnsi="IranNastaliq" w:cs="IranNastaliq"/>
          <w:sz w:val="30"/>
          <w:szCs w:val="30"/>
          <w:rtl/>
          <w:lang w:bidi="fa-IR"/>
        </w:rPr>
        <w:t>جناب آقای</w:t>
      </w:r>
      <w:r w:rsidR="006F1A31" w:rsidRPr="009D7C23">
        <w:rPr>
          <w:rFonts w:ascii="IranNastaliq" w:hAnsi="IranNastaliq" w:cs="IranNastaliq" w:hint="cs"/>
          <w:sz w:val="30"/>
          <w:szCs w:val="30"/>
          <w:rtl/>
          <w:lang w:bidi="fa-IR"/>
        </w:rPr>
        <w:t xml:space="preserve"> </w:t>
      </w:r>
      <w:r w:rsidR="00FD7F9D">
        <w:rPr>
          <w:rFonts w:ascii="IranNastaliq" w:hAnsi="IranNastaliq" w:cs="IranNastaliq" w:hint="cs"/>
          <w:sz w:val="30"/>
          <w:szCs w:val="30"/>
          <w:rtl/>
          <w:lang w:bidi="fa-IR"/>
        </w:rPr>
        <w:t xml:space="preserve"> دکتر طاهریان فرد</w:t>
      </w:r>
      <w:bookmarkStart w:id="0" w:name="_GoBack"/>
      <w:bookmarkEnd w:id="0"/>
    </w:p>
    <w:p w:rsidR="00715A1C" w:rsidRPr="009D7C23" w:rsidRDefault="001C66CC" w:rsidP="009D7C23">
      <w:pPr>
        <w:rPr>
          <w:rFonts w:ascii="IranNastaliq" w:hAnsi="IranNastaliq" w:cs="IranNastaliq"/>
          <w:sz w:val="30"/>
          <w:szCs w:val="30"/>
          <w:rtl/>
          <w:lang w:bidi="fa-IR"/>
        </w:rPr>
      </w:pPr>
      <w:r w:rsidRPr="009D7C23">
        <w:rPr>
          <w:rFonts w:ascii="IranNastaliq" w:hAnsi="IranNastaliq" w:cs="IranNastaliq" w:hint="cs"/>
          <w:sz w:val="30"/>
          <w:szCs w:val="30"/>
          <w:rtl/>
          <w:lang w:bidi="fa-IR"/>
        </w:rPr>
        <w:t xml:space="preserve">معاون محترم   </w:t>
      </w:r>
      <w:r w:rsidR="00800F2D" w:rsidRPr="009D7C23">
        <w:rPr>
          <w:rFonts w:ascii="IranNastaliq" w:hAnsi="IranNastaliq" w:cs="IranNastaliq" w:hint="cs"/>
          <w:sz w:val="30"/>
          <w:szCs w:val="30"/>
          <w:rtl/>
          <w:lang w:bidi="fa-IR"/>
        </w:rPr>
        <w:t>حقوقي  سازمان بورس  و  ا</w:t>
      </w:r>
      <w:r w:rsidR="009D7C23" w:rsidRPr="009D7C23">
        <w:rPr>
          <w:rFonts w:ascii="IranNastaliq" w:hAnsi="IranNastaliq" w:cs="IranNastaliq" w:hint="cs"/>
          <w:sz w:val="30"/>
          <w:szCs w:val="30"/>
          <w:rtl/>
          <w:lang w:bidi="fa-IR"/>
        </w:rPr>
        <w:t>ور</w:t>
      </w:r>
      <w:r w:rsidR="00800F2D" w:rsidRPr="009D7C23">
        <w:rPr>
          <w:rFonts w:ascii="IranNastaliq" w:hAnsi="IranNastaliq" w:cs="IranNastaliq" w:hint="cs"/>
          <w:sz w:val="30"/>
          <w:szCs w:val="30"/>
          <w:rtl/>
          <w:lang w:bidi="fa-IR"/>
        </w:rPr>
        <w:t>اق بهادار</w:t>
      </w:r>
    </w:p>
    <w:p w:rsidR="00715A1C" w:rsidRPr="004D52F8" w:rsidRDefault="00715A1C" w:rsidP="00534246">
      <w:pPr>
        <w:jc w:val="lowKashida"/>
        <w:rPr>
          <w:sz w:val="30"/>
          <w:szCs w:val="30"/>
          <w:rtl/>
          <w:lang w:bidi="fa-IR"/>
        </w:rPr>
      </w:pPr>
      <w:r w:rsidRPr="004D52F8">
        <w:rPr>
          <w:rFonts w:hint="cs"/>
          <w:sz w:val="30"/>
          <w:szCs w:val="30"/>
          <w:rtl/>
          <w:lang w:bidi="fa-IR"/>
        </w:rPr>
        <w:t>با سلام</w:t>
      </w:r>
    </w:p>
    <w:p w:rsidR="005F41E5" w:rsidRDefault="004D52F8" w:rsidP="005F41E5">
      <w:pPr>
        <w:jc w:val="lowKashida"/>
        <w:rPr>
          <w:sz w:val="30"/>
          <w:szCs w:val="30"/>
          <w:rtl/>
          <w:lang w:bidi="fa-IR"/>
        </w:rPr>
      </w:pPr>
      <w:r>
        <w:rPr>
          <w:rFonts w:hint="cs"/>
          <w:sz w:val="30"/>
          <w:szCs w:val="30"/>
          <w:rtl/>
          <w:lang w:bidi="fa-IR"/>
        </w:rPr>
        <w:t>احتراماً،</w:t>
      </w:r>
      <w:r w:rsidR="00333C69">
        <w:rPr>
          <w:rFonts w:hint="cs"/>
          <w:sz w:val="30"/>
          <w:szCs w:val="30"/>
          <w:rtl/>
          <w:lang w:bidi="fa-IR"/>
        </w:rPr>
        <w:t xml:space="preserve"> </w:t>
      </w:r>
      <w:r w:rsidR="00800F2D">
        <w:rPr>
          <w:rFonts w:hint="cs"/>
          <w:sz w:val="30"/>
          <w:szCs w:val="30"/>
          <w:rtl/>
          <w:lang w:bidi="fa-IR"/>
        </w:rPr>
        <w:t>با عنايت به تأكيد سازمان محترم بورس و اوراق بهادار بر تدوين رويه مشخص و مناسب در خصوص بررسي و كنترل موضوع عدم سوء شهرت حرفه</w:t>
      </w:r>
      <w:r w:rsidR="00800F2D">
        <w:rPr>
          <w:rFonts w:hint="cs"/>
          <w:sz w:val="30"/>
          <w:szCs w:val="30"/>
          <w:rtl/>
          <w:lang w:bidi="fa-IR"/>
        </w:rPr>
        <w:softHyphen/>
        <w:t>اي مديران شركت متقاضي پذيرش در بورس اوراق بهادار تهران خواهشمند است دستور فرماييد نسبت به وجود يا عدم وجود سابقه تخلفاتي مديران شركت ....................</w:t>
      </w:r>
      <w:r w:rsidR="005F41E5">
        <w:rPr>
          <w:rFonts w:hint="cs"/>
          <w:sz w:val="30"/>
          <w:szCs w:val="30"/>
          <w:rtl/>
          <w:lang w:bidi="fa-IR"/>
        </w:rPr>
        <w:t>.............</w:t>
      </w:r>
      <w:r w:rsidR="00800F2D">
        <w:rPr>
          <w:rFonts w:hint="cs"/>
          <w:sz w:val="30"/>
          <w:szCs w:val="30"/>
          <w:rtl/>
          <w:lang w:bidi="fa-IR"/>
        </w:rPr>
        <w:t>.</w:t>
      </w:r>
      <w:r w:rsidR="005F41E5">
        <w:rPr>
          <w:rFonts w:hint="cs"/>
          <w:sz w:val="30"/>
          <w:szCs w:val="30"/>
          <w:rtl/>
          <w:lang w:bidi="fa-IR"/>
        </w:rPr>
        <w:t xml:space="preserve">  شامل</w:t>
      </w:r>
      <w:r w:rsidR="00CB0CF3">
        <w:rPr>
          <w:rFonts w:hint="cs"/>
          <w:sz w:val="30"/>
          <w:szCs w:val="30"/>
          <w:rtl/>
          <w:lang w:bidi="fa-IR"/>
        </w:rPr>
        <w:t>:</w:t>
      </w:r>
    </w:p>
    <w:p w:rsidR="005F41E5" w:rsidRDefault="005F41E5" w:rsidP="005F41E5">
      <w:pPr>
        <w:spacing w:after="0" w:line="240" w:lineRule="auto"/>
        <w:jc w:val="lowKashida"/>
        <w:rPr>
          <w:sz w:val="30"/>
          <w:szCs w:val="30"/>
          <w:rtl/>
          <w:lang w:bidi="fa-IR"/>
        </w:rPr>
      </w:pPr>
      <w:r>
        <w:rPr>
          <w:rFonts w:hint="cs"/>
          <w:sz w:val="30"/>
          <w:szCs w:val="30"/>
          <w:rtl/>
          <w:lang w:bidi="fa-IR"/>
        </w:rPr>
        <w:t>...................................... رئيس هيئت مديره</w:t>
      </w:r>
    </w:p>
    <w:p w:rsidR="005F41E5" w:rsidRDefault="005F41E5" w:rsidP="005F41E5">
      <w:pPr>
        <w:spacing w:after="0" w:line="240" w:lineRule="auto"/>
        <w:jc w:val="lowKashida"/>
        <w:rPr>
          <w:sz w:val="30"/>
          <w:szCs w:val="30"/>
          <w:rtl/>
          <w:lang w:bidi="fa-IR"/>
        </w:rPr>
      </w:pPr>
      <w:r>
        <w:rPr>
          <w:rFonts w:hint="cs"/>
          <w:sz w:val="30"/>
          <w:szCs w:val="30"/>
          <w:rtl/>
          <w:lang w:bidi="fa-IR"/>
        </w:rPr>
        <w:t>.................................   عضو هيئت مديره</w:t>
      </w:r>
    </w:p>
    <w:p w:rsidR="005F41E5" w:rsidRDefault="005F41E5" w:rsidP="005F41E5">
      <w:pPr>
        <w:spacing w:after="0" w:line="240" w:lineRule="auto"/>
        <w:jc w:val="lowKashida"/>
        <w:rPr>
          <w:sz w:val="30"/>
          <w:szCs w:val="30"/>
          <w:rtl/>
          <w:lang w:bidi="fa-IR"/>
        </w:rPr>
      </w:pPr>
      <w:r>
        <w:rPr>
          <w:rFonts w:hint="cs"/>
          <w:sz w:val="30"/>
          <w:szCs w:val="30"/>
          <w:rtl/>
          <w:lang w:bidi="fa-IR"/>
        </w:rPr>
        <w:t>..................................   عضو هيئت مديره</w:t>
      </w:r>
    </w:p>
    <w:p w:rsidR="005F41E5" w:rsidRDefault="005F41E5" w:rsidP="005F41E5">
      <w:pPr>
        <w:spacing w:after="0" w:line="240" w:lineRule="auto"/>
        <w:jc w:val="lowKashida"/>
        <w:rPr>
          <w:sz w:val="30"/>
          <w:szCs w:val="30"/>
          <w:rtl/>
          <w:lang w:bidi="fa-IR"/>
        </w:rPr>
      </w:pPr>
      <w:r>
        <w:rPr>
          <w:rFonts w:hint="cs"/>
          <w:sz w:val="30"/>
          <w:szCs w:val="30"/>
          <w:rtl/>
          <w:lang w:bidi="fa-IR"/>
        </w:rPr>
        <w:t xml:space="preserve">..................................... عضو هيئت مديره </w:t>
      </w:r>
    </w:p>
    <w:p w:rsidR="005F41E5" w:rsidRDefault="005F41E5" w:rsidP="005F41E5">
      <w:pPr>
        <w:spacing w:after="0" w:line="240" w:lineRule="auto"/>
        <w:jc w:val="lowKashida"/>
        <w:rPr>
          <w:sz w:val="30"/>
          <w:szCs w:val="30"/>
          <w:rtl/>
          <w:lang w:bidi="fa-IR"/>
        </w:rPr>
      </w:pPr>
      <w:r>
        <w:rPr>
          <w:rFonts w:hint="cs"/>
          <w:sz w:val="30"/>
          <w:szCs w:val="30"/>
          <w:rtl/>
          <w:lang w:bidi="fa-IR"/>
        </w:rPr>
        <w:t>..................................   مديرعامل</w:t>
      </w:r>
    </w:p>
    <w:p w:rsidR="005F41E5" w:rsidRDefault="005F41E5" w:rsidP="005F41E5">
      <w:pPr>
        <w:spacing w:after="0" w:line="240" w:lineRule="auto"/>
        <w:jc w:val="lowKashida"/>
        <w:rPr>
          <w:sz w:val="30"/>
          <w:szCs w:val="30"/>
          <w:rtl/>
          <w:lang w:bidi="fa-IR"/>
        </w:rPr>
      </w:pPr>
      <w:r>
        <w:rPr>
          <w:rFonts w:hint="cs"/>
          <w:sz w:val="30"/>
          <w:szCs w:val="30"/>
          <w:rtl/>
          <w:lang w:bidi="fa-IR"/>
        </w:rPr>
        <w:t>................................    بالاترين مقام مالي</w:t>
      </w:r>
    </w:p>
    <w:p w:rsidR="005F41E5" w:rsidRPr="005F41E5" w:rsidRDefault="005F41E5" w:rsidP="005F41E5">
      <w:pPr>
        <w:jc w:val="lowKashida"/>
        <w:rPr>
          <w:sz w:val="16"/>
          <w:szCs w:val="16"/>
          <w:rtl/>
          <w:lang w:bidi="fa-IR"/>
        </w:rPr>
      </w:pPr>
    </w:p>
    <w:p w:rsidR="00800F2D" w:rsidRDefault="00800F2D" w:rsidP="005F41E5">
      <w:pPr>
        <w:jc w:val="lowKashida"/>
        <w:rPr>
          <w:sz w:val="30"/>
          <w:szCs w:val="30"/>
          <w:rtl/>
          <w:lang w:bidi="fa-IR"/>
        </w:rPr>
      </w:pPr>
      <w:r>
        <w:rPr>
          <w:rFonts w:hint="cs"/>
          <w:sz w:val="30"/>
          <w:szCs w:val="30"/>
          <w:rtl/>
          <w:lang w:bidi="fa-IR"/>
        </w:rPr>
        <w:t xml:space="preserve">  اعلام نظر گردد.</w:t>
      </w:r>
      <w:r w:rsidR="005F41E5">
        <w:rPr>
          <w:rFonts w:hint="cs"/>
          <w:sz w:val="30"/>
          <w:szCs w:val="30"/>
          <w:rtl/>
          <w:lang w:bidi="fa-IR"/>
        </w:rPr>
        <w:t xml:space="preserve"> </w:t>
      </w:r>
      <w:r>
        <w:rPr>
          <w:rFonts w:hint="cs"/>
          <w:sz w:val="30"/>
          <w:szCs w:val="30"/>
          <w:rtl/>
          <w:lang w:bidi="fa-IR"/>
        </w:rPr>
        <w:t>پيشاپيش از همكاري شما كمال قدرداني را دارد.</w:t>
      </w:r>
    </w:p>
    <w:p w:rsidR="0077399D" w:rsidRPr="009D7C23" w:rsidRDefault="000316EC" w:rsidP="00800F2D">
      <w:pPr>
        <w:spacing w:after="0" w:line="240" w:lineRule="auto"/>
        <w:ind w:firstLine="5727"/>
        <w:jc w:val="center"/>
        <w:rPr>
          <w:rFonts w:ascii="IranNastaliq" w:hAnsi="IranNastaliq" w:cs="IranNastaliq"/>
          <w:sz w:val="30"/>
          <w:szCs w:val="30"/>
          <w:rtl/>
          <w:lang w:bidi="fa-IR"/>
        </w:rPr>
      </w:pPr>
      <w:r w:rsidRPr="009D7C23">
        <w:rPr>
          <w:rFonts w:ascii="IranNastaliq" w:hAnsi="IranNastaliq" w:cs="IranNastaliq"/>
          <w:sz w:val="30"/>
          <w:szCs w:val="30"/>
          <w:rtl/>
          <w:lang w:bidi="fa-IR"/>
        </w:rPr>
        <w:t>با ت</w:t>
      </w:r>
      <w:r w:rsidRPr="009D7C23">
        <w:rPr>
          <w:rFonts w:ascii="IranNastaliq" w:hAnsi="IranNastaliq" w:cs="IranNastaliq" w:hint="cs"/>
          <w:sz w:val="30"/>
          <w:szCs w:val="30"/>
          <w:rtl/>
          <w:lang w:bidi="fa-IR"/>
        </w:rPr>
        <w:t>جديد احترام</w:t>
      </w:r>
    </w:p>
    <w:p w:rsidR="0077399D" w:rsidRPr="009D7C23" w:rsidRDefault="00800F2D" w:rsidP="00800F2D">
      <w:pPr>
        <w:spacing w:after="0" w:line="240" w:lineRule="auto"/>
        <w:ind w:firstLine="5727"/>
        <w:jc w:val="center"/>
        <w:rPr>
          <w:rFonts w:ascii="IranNastaliq" w:hAnsi="IranNastaliq" w:cs="IranNastaliq"/>
          <w:sz w:val="30"/>
          <w:szCs w:val="30"/>
          <w:rtl/>
          <w:lang w:bidi="fa-IR"/>
        </w:rPr>
      </w:pPr>
      <w:r w:rsidRPr="009D7C23">
        <w:rPr>
          <w:rFonts w:ascii="IranNastaliq" w:hAnsi="IranNastaliq" w:cs="IranNastaliq" w:hint="cs"/>
          <w:sz w:val="30"/>
          <w:szCs w:val="30"/>
          <w:rtl/>
          <w:lang w:bidi="fa-IR"/>
        </w:rPr>
        <w:t>اسماعيل درگاهي</w:t>
      </w:r>
    </w:p>
    <w:p w:rsidR="005F41E5" w:rsidRDefault="005F41E5" w:rsidP="005F41E5">
      <w:pPr>
        <w:jc w:val="lowKashida"/>
        <w:rPr>
          <w:sz w:val="30"/>
          <w:szCs w:val="30"/>
          <w:rtl/>
          <w:lang w:bidi="fa-IR"/>
        </w:rPr>
        <w:sectPr w:rsidR="005F41E5" w:rsidSect="004C181A">
          <w:headerReference w:type="default" r:id="rId8"/>
          <w:footerReference w:type="even" r:id="rId9"/>
          <w:footerReference w:type="default" r:id="rId10"/>
          <w:pgSz w:w="11906" w:h="16838"/>
          <w:pgMar w:top="3742" w:right="1418" w:bottom="1418" w:left="1701" w:header="709" w:footer="91" w:gutter="0"/>
          <w:cols w:space="708"/>
          <w:bidi/>
          <w:rtlGutter/>
          <w:docGrid w:linePitch="360"/>
        </w:sectPr>
      </w:pPr>
    </w:p>
    <w:p w:rsidR="005F41E5" w:rsidRDefault="005F41E5" w:rsidP="00800F2D">
      <w:pPr>
        <w:jc w:val="lowKashida"/>
        <w:rPr>
          <w:sz w:val="30"/>
          <w:szCs w:val="30"/>
          <w:rtl/>
          <w:lang w:bidi="fa-IR"/>
        </w:rPr>
      </w:pPr>
    </w:p>
    <w:p w:rsidR="005F41E5" w:rsidRPr="00800F2D" w:rsidRDefault="005F41E5" w:rsidP="00800F2D">
      <w:pPr>
        <w:jc w:val="lowKashida"/>
        <w:rPr>
          <w:sz w:val="30"/>
          <w:szCs w:val="30"/>
          <w:rtl/>
          <w:lang w:bidi="fa-IR"/>
        </w:rPr>
      </w:pPr>
    </w:p>
    <w:sectPr w:rsidR="005F41E5" w:rsidRPr="00800F2D" w:rsidSect="00800F2D">
      <w:type w:val="continuous"/>
      <w:pgSz w:w="11906" w:h="16838"/>
      <w:pgMar w:top="3742" w:right="1418" w:bottom="1418" w:left="1701" w:header="709" w:footer="91" w:gutter="0"/>
      <w:cols w:num="2"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03E2" w:rsidRDefault="008803E2">
      <w:r>
        <w:separator/>
      </w:r>
    </w:p>
  </w:endnote>
  <w:endnote w:type="continuationSeparator" w:id="0">
    <w:p w:rsidR="008803E2" w:rsidRDefault="008803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7B15" w:rsidRDefault="00EE236C" w:rsidP="0034792D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 w:rsidR="00A07B15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A07B15" w:rsidRDefault="00A07B1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7B15" w:rsidRDefault="00EE236C" w:rsidP="0034792D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 w:rsidR="00A07B15"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FD7F9D">
      <w:rPr>
        <w:rStyle w:val="PageNumber"/>
        <w:noProof/>
        <w:rtl/>
      </w:rPr>
      <w:t>1</w:t>
    </w:r>
    <w:r>
      <w:rPr>
        <w:rStyle w:val="PageNumber"/>
        <w:rtl/>
      </w:rPr>
      <w:fldChar w:fldCharType="end"/>
    </w:r>
  </w:p>
  <w:p w:rsidR="00647CBD" w:rsidRPr="006F4E18" w:rsidRDefault="00647CBD" w:rsidP="00647CBD">
    <w:pPr>
      <w:spacing w:line="300" w:lineRule="exact"/>
      <w:ind w:left="-694" w:right="-720"/>
      <w:jc w:val="center"/>
      <w:rPr>
        <w:sz w:val="20"/>
        <w:szCs w:val="20"/>
      </w:rPr>
    </w:pPr>
    <w:r w:rsidRPr="006F4E18">
      <w:rPr>
        <w:rFonts w:hint="cs"/>
        <w:sz w:val="20"/>
        <w:szCs w:val="20"/>
        <w:rtl/>
      </w:rPr>
      <w:t xml:space="preserve">تهران، </w:t>
    </w:r>
    <w:r w:rsidRPr="006F4E18">
      <w:rPr>
        <w:rFonts w:hint="cs"/>
        <w:sz w:val="20"/>
        <w:szCs w:val="20"/>
        <w:rtl/>
        <w:lang w:bidi="fa-IR"/>
      </w:rPr>
      <w:t xml:space="preserve">خیابان حافظ </w:t>
    </w:r>
    <w:r w:rsidRPr="006F4E18">
      <w:rPr>
        <w:rFonts w:hint="cs"/>
        <w:sz w:val="20"/>
        <w:szCs w:val="20"/>
        <w:rtl/>
      </w:rPr>
      <w:t xml:space="preserve">شماره 228 کدپستی: 1138964161  تلفن: 66710444    </w:t>
    </w:r>
    <w:r w:rsidRPr="006F4E18">
      <w:rPr>
        <w:b/>
        <w:bCs/>
        <w:sz w:val="18"/>
        <w:szCs w:val="18"/>
      </w:rPr>
      <w:t>&amp;  www.iranbourse.com</w:t>
    </w:r>
    <w:r w:rsidRPr="006F4E18">
      <w:rPr>
        <w:rFonts w:hint="cs"/>
        <w:b/>
        <w:bCs/>
        <w:sz w:val="18"/>
        <w:szCs w:val="18"/>
        <w:rtl/>
      </w:rPr>
      <w:t xml:space="preserve"> </w:t>
    </w:r>
    <w:r w:rsidRPr="006F4E18">
      <w:rPr>
        <w:b/>
        <w:bCs/>
        <w:sz w:val="18"/>
        <w:szCs w:val="18"/>
      </w:rPr>
      <w:t xml:space="preserve"> www.irbourse.com</w:t>
    </w:r>
  </w:p>
  <w:p w:rsidR="00313A72" w:rsidRPr="008848C1" w:rsidRDefault="00313A72">
    <w:pPr>
      <w:pStyle w:val="Footer"/>
      <w:rPr>
        <w:sz w:val="22"/>
        <w:szCs w:val="22"/>
        <w:lang w:bidi="fa-I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03E2" w:rsidRDefault="008803E2">
      <w:r>
        <w:separator/>
      </w:r>
    </w:p>
  </w:footnote>
  <w:footnote w:type="continuationSeparator" w:id="0">
    <w:p w:rsidR="008803E2" w:rsidRDefault="008803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D09" w:rsidRDefault="009D7C23" w:rsidP="00D60CD8">
    <w:pPr>
      <w:pStyle w:val="Header"/>
    </w:pPr>
    <w:r w:rsidRPr="009D7C23">
      <w:rPr>
        <w:rFonts w:ascii="IranNastaliq" w:hAnsi="IranNastaliq" w:cs="IranNastaliq"/>
        <w:szCs w:val="32"/>
        <w:lang w:bidi="fa-IR"/>
      </w:rPr>
      <w:t>SM-FO-</w:t>
    </w:r>
    <w:r w:rsidR="00D60CD8">
      <w:rPr>
        <w:rFonts w:ascii="IranNastaliq" w:hAnsi="IranNastaliq" w:cs="IranNastaliq"/>
        <w:szCs w:val="32"/>
        <w:lang w:bidi="fa-IR"/>
      </w:rPr>
      <w:t>17</w:t>
    </w:r>
    <w:r w:rsidRPr="009D7C23">
      <w:rPr>
        <w:rFonts w:ascii="IranNastaliq" w:hAnsi="IranNastaliq" w:cs="IranNastaliq"/>
        <w:szCs w:val="32"/>
        <w:lang w:bidi="fa-IR"/>
      </w:rPr>
      <w:t>-01</w:t>
    </w:r>
    <w:r w:rsidR="008803E2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162pt;margin-top:49.35pt;width:126pt;height:41.25pt;z-index:251655680;mso-position-horizontal-relative:text;mso-position-vertical-relative:text" filled="f" stroked="f">
          <v:textbox style="mso-next-textbox:#_x0000_s2052">
            <w:txbxContent>
              <w:p w:rsidR="00072D09" w:rsidRPr="009D7C23" w:rsidRDefault="00072D09" w:rsidP="004A78D5">
                <w:pPr>
                  <w:spacing w:line="500" w:lineRule="exact"/>
                  <w:jc w:val="center"/>
                  <w:rPr>
                    <w:rFonts w:ascii="IranNastaliq" w:hAnsi="IranNastaliq" w:cs="IranNastaliq"/>
                    <w:sz w:val="34"/>
                    <w:szCs w:val="34"/>
                    <w:rtl/>
                    <w:lang w:bidi="fa-IR"/>
                  </w:rPr>
                </w:pPr>
                <w:r w:rsidRPr="009D7C23">
                  <w:rPr>
                    <w:rFonts w:ascii="IranNastaliq" w:hAnsi="IranNastaliq" w:cs="IranNastaliq"/>
                    <w:sz w:val="34"/>
                    <w:szCs w:val="34"/>
                    <w:rtl/>
                  </w:rPr>
                  <w:t>بورس اوراق بهادار تهران</w:t>
                </w:r>
              </w:p>
            </w:txbxContent>
          </v:textbox>
          <w10:wrap anchorx="page"/>
        </v:shape>
      </w:pict>
    </w:r>
    <w:r w:rsidR="00CD321B"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2562225</wp:posOffset>
          </wp:positionH>
          <wp:positionV relativeFrom="paragraph">
            <wp:posOffset>-172085</wp:posOffset>
          </wp:positionV>
          <wp:extent cx="638175" cy="790575"/>
          <wp:effectExtent l="19050" t="0" r="9525" b="0"/>
          <wp:wrapNone/>
          <wp:docPr id="29" name="Picture 29" descr="Untitled-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Untitled-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8803E2">
      <w:rPr>
        <w:noProof/>
      </w:rPr>
      <w:pict>
        <v:shape id="_x0000_s2070" type="#_x0000_t202" style="position:absolute;left:0;text-align:left;margin-left:-45pt;margin-top:45.6pt;width:108pt;height:61.5pt;z-index:251657728;mso-position-horizontal-relative:text;mso-position-vertical-relative:text" filled="f" stroked="f">
          <v:textbox style="mso-next-textbox:#_x0000_s2070">
            <w:txbxContent>
              <w:p w:rsidR="00B8352F" w:rsidRPr="00865BAF" w:rsidRDefault="00B8352F" w:rsidP="00FA21DC">
                <w:pPr>
                  <w:rPr>
                    <w:rFonts w:cs="B Zar"/>
                    <w:b/>
                    <w:bCs/>
                    <w:sz w:val="22"/>
                    <w:szCs w:val="22"/>
                    <w:rtl/>
                    <w:lang w:bidi="fa-IR"/>
                  </w:rPr>
                </w:pPr>
                <w:r w:rsidRPr="00865BAF">
                  <w:rPr>
                    <w:rFonts w:cs="B Zar" w:hint="cs"/>
                    <w:sz w:val="22"/>
                    <w:szCs w:val="22"/>
                    <w:rtl/>
                  </w:rPr>
                  <w:t xml:space="preserve"> </w:t>
                </w:r>
                <w:r w:rsidRPr="00865BAF">
                  <w:rPr>
                    <w:rFonts w:cs="B Zar" w:hint="cs"/>
                    <w:sz w:val="22"/>
                    <w:szCs w:val="22"/>
                    <w:rtl/>
                  </w:rPr>
                  <w:t>شماره:</w:t>
                </w:r>
                <w:r w:rsidR="00012F98" w:rsidRPr="00865BAF">
                  <w:rPr>
                    <w:rFonts w:cs="B Zar" w:hint="cs"/>
                    <w:sz w:val="22"/>
                    <w:szCs w:val="22"/>
                    <w:rtl/>
                  </w:rPr>
                  <w:t xml:space="preserve"> </w:t>
                </w:r>
              </w:p>
              <w:p w:rsidR="00B8352F" w:rsidRPr="00865BAF" w:rsidRDefault="00B8352F" w:rsidP="00800F2D">
                <w:pPr>
                  <w:rPr>
                    <w:rFonts w:cs="B Zar"/>
                    <w:sz w:val="22"/>
                    <w:szCs w:val="22"/>
                    <w:rtl/>
                  </w:rPr>
                </w:pPr>
                <w:r w:rsidRPr="00865BAF">
                  <w:rPr>
                    <w:rFonts w:cs="B Zar" w:hint="cs"/>
                    <w:sz w:val="22"/>
                    <w:szCs w:val="22"/>
                    <w:rtl/>
                  </w:rPr>
                  <w:t xml:space="preserve"> </w:t>
                </w:r>
                <w:r w:rsidRPr="00865BAF">
                  <w:rPr>
                    <w:rFonts w:cs="B Zar" w:hint="cs"/>
                    <w:sz w:val="22"/>
                    <w:szCs w:val="22"/>
                    <w:rtl/>
                  </w:rPr>
                  <w:t>تاریخ:</w:t>
                </w:r>
                <w:r w:rsidR="00F8735B">
                  <w:rPr>
                    <w:rFonts w:cs="B Zar" w:hint="cs"/>
                    <w:sz w:val="22"/>
                    <w:szCs w:val="22"/>
                    <w:rtl/>
                  </w:rPr>
                  <w:t xml:space="preserve"> </w:t>
                </w:r>
              </w:p>
              <w:p w:rsidR="005F5755" w:rsidRPr="00865BAF" w:rsidRDefault="005F5755" w:rsidP="00D67F79">
                <w:pPr>
                  <w:rPr>
                    <w:rFonts w:cs="B Zar"/>
                    <w:sz w:val="22"/>
                    <w:szCs w:val="22"/>
                    <w:rtl/>
                    <w:lang w:bidi="fa-IR"/>
                  </w:rPr>
                </w:pPr>
                <w:r w:rsidRPr="00865BAF">
                  <w:rPr>
                    <w:rFonts w:cs="B Zar" w:hint="cs"/>
                    <w:sz w:val="22"/>
                    <w:szCs w:val="22"/>
                    <w:rtl/>
                  </w:rPr>
                  <w:t>پيوست:</w:t>
                </w:r>
                <w:r w:rsidR="00012F98" w:rsidRPr="00865BAF">
                  <w:rPr>
                    <w:rFonts w:cs="B Zar" w:hint="cs"/>
                    <w:sz w:val="22"/>
                    <w:szCs w:val="22"/>
                    <w:rtl/>
                  </w:rPr>
                  <w:t xml:space="preserve"> </w:t>
                </w:r>
                <w:r w:rsidR="00D67F79">
                  <w:rPr>
                    <w:rFonts w:cs="B Zar" w:hint="cs"/>
                    <w:sz w:val="22"/>
                    <w:szCs w:val="22"/>
                    <w:rtl/>
                    <w:lang w:bidi="fa-IR"/>
                  </w:rPr>
                  <w:t>دعای خیر</w:t>
                </w:r>
              </w:p>
            </w:txbxContent>
          </v:textbox>
          <w10:wrap anchorx="page"/>
        </v:shape>
      </w:pict>
    </w:r>
    <w:r w:rsidR="008803E2">
      <w:rPr>
        <w:noProof/>
      </w:rPr>
      <w:pict>
        <v:rect id="_x0000_s2090" style="position:absolute;left:0;text-align:left;margin-left:14.9pt;margin-top:2in;width:423pt;height:6.25pt;flip:x;z-index:251659776;mso-position-horizontal-relative:text;mso-position-vertical-relative:page" stroked="f">
          <v:fill color2="#c87700" rotate="t" angle="-90" focusposition=".5,.5" focussize="" type="gradientRadial"/>
          <w10:wrap anchorx="page" anchory="page"/>
        </v:rect>
      </w:pict>
    </w:r>
  </w:p>
  <w:p w:rsidR="00B8100C" w:rsidRDefault="008803E2">
    <w:pPr>
      <w:rPr>
        <w:lang w:bidi="fa-IR"/>
      </w:rPr>
    </w:pPr>
    <w:r>
      <w:rPr>
        <w:noProof/>
      </w:rPr>
      <w:pict>
        <v:shape id="_x0000_s2057" type="#_x0000_t202" style="position:absolute;left:0;text-align:left;margin-left:180pt;margin-top:30.6pt;width:108pt;height:36pt;z-index:251656704" filled="f" stroked="f">
          <v:textbox style="mso-next-textbox:#_x0000_s2057">
            <w:txbxContent>
              <w:p w:rsidR="00A079BD" w:rsidRPr="009D7C23" w:rsidRDefault="00A079BD" w:rsidP="00A079BD">
                <w:pPr>
                  <w:spacing w:line="300" w:lineRule="exact"/>
                  <w:jc w:val="center"/>
                  <w:rPr>
                    <w:rFonts w:ascii="IranNastaliq" w:hAnsi="IranNastaliq" w:cs="IranNastaliq"/>
                    <w:sz w:val="26"/>
                    <w:szCs w:val="26"/>
                    <w:rtl/>
                  </w:rPr>
                </w:pPr>
                <w:r w:rsidRPr="009D7C23">
                  <w:rPr>
                    <w:rFonts w:ascii="IranNastaliq" w:hAnsi="IranNastaliq" w:cs="IranNastaliq"/>
                    <w:sz w:val="26"/>
                    <w:szCs w:val="26"/>
                    <w:rtl/>
                  </w:rPr>
                  <w:t>(شرکت سهامی عام)</w:t>
                </w:r>
              </w:p>
              <w:p w:rsidR="00A079BD" w:rsidRDefault="00A079BD"/>
            </w:txbxContent>
          </v:textbox>
          <w10:wrap anchorx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9pt;height:9pt" o:bullet="t">
        <v:imagedata r:id="rId1" o:title="BD15171_"/>
      </v:shape>
    </w:pict>
  </w:numPicBullet>
  <w:numPicBullet w:numPicBulletId="1">
    <w:pict>
      <v:shape id="_x0000_i1030" type="#_x0000_t75" style="width:9pt;height:9pt" o:bullet="t">
        <v:imagedata r:id="rId2" o:title="BD14870_"/>
      </v:shape>
    </w:pict>
  </w:numPicBullet>
  <w:numPicBullet w:numPicBulletId="2">
    <w:pict>
      <v:shape id="_x0000_i1031" type="#_x0000_t75" style="width:11.25pt;height:11.25pt" o:bullet="t">
        <v:imagedata r:id="rId3" o:title="BD14980_"/>
      </v:shape>
    </w:pict>
  </w:numPicBullet>
  <w:abstractNum w:abstractNumId="0">
    <w:nsid w:val="1314133C"/>
    <w:multiLevelType w:val="hybridMultilevel"/>
    <w:tmpl w:val="49F47612"/>
    <w:lvl w:ilvl="0" w:tplc="7FC89622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Marlett" w:hAnsi="Marlett" w:hint="default"/>
      </w:rPr>
    </w:lvl>
  </w:abstractNum>
  <w:abstractNum w:abstractNumId="1">
    <w:nsid w:val="1FAC5073"/>
    <w:multiLevelType w:val="hybridMultilevel"/>
    <w:tmpl w:val="DB00401C"/>
    <w:lvl w:ilvl="0" w:tplc="5338F7A4">
      <w:start w:val="1"/>
      <w:numFmt w:val="bullet"/>
      <w:lvlText w:val=""/>
      <w:lvlJc w:val="left"/>
      <w:pPr>
        <w:tabs>
          <w:tab w:val="num" w:pos="570"/>
        </w:tabs>
        <w:ind w:left="474" w:hanging="11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5590F61"/>
    <w:multiLevelType w:val="hybridMultilevel"/>
    <w:tmpl w:val="5E30C174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2C4B790B"/>
    <w:multiLevelType w:val="hybridMultilevel"/>
    <w:tmpl w:val="90B2A434"/>
    <w:lvl w:ilvl="0" w:tplc="CFEC36DA">
      <w:start w:val="1"/>
      <w:numFmt w:val="bullet"/>
      <w:lvlText w:val=""/>
      <w:lvlPicBulletId w:val="1"/>
      <w:lvlJc w:val="left"/>
      <w:pPr>
        <w:tabs>
          <w:tab w:val="num" w:pos="1080"/>
        </w:tabs>
        <w:ind w:left="1000" w:hanging="280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35C1CD6"/>
    <w:multiLevelType w:val="hybridMultilevel"/>
    <w:tmpl w:val="F4ECC378"/>
    <w:lvl w:ilvl="0" w:tplc="917A66BC">
      <w:start w:val="1"/>
      <w:numFmt w:val="bullet"/>
      <w:lvlText w:val=""/>
      <w:lvlPicBulletId w:val="2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36564EB3"/>
    <w:multiLevelType w:val="hybridMultilevel"/>
    <w:tmpl w:val="28709CD2"/>
    <w:lvl w:ilvl="0" w:tplc="CB5AEF98">
      <w:start w:val="1"/>
      <w:numFmt w:val="bullet"/>
      <w:lvlText w:val=""/>
      <w:lvlPicBulletId w:val="0"/>
      <w:lvlJc w:val="left"/>
      <w:pPr>
        <w:tabs>
          <w:tab w:val="num" w:pos="1080"/>
        </w:tabs>
        <w:ind w:left="1000" w:hanging="280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95825F6"/>
    <w:multiLevelType w:val="hybridMultilevel"/>
    <w:tmpl w:val="F606FEE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55266024"/>
    <w:multiLevelType w:val="hybridMultilevel"/>
    <w:tmpl w:val="1354F73A"/>
    <w:lvl w:ilvl="0" w:tplc="917A66BC">
      <w:start w:val="1"/>
      <w:numFmt w:val="bullet"/>
      <w:lvlText w:val=""/>
      <w:lvlPicBulletId w:val="2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60BC452A"/>
    <w:multiLevelType w:val="hybridMultilevel"/>
    <w:tmpl w:val="9E34B484"/>
    <w:lvl w:ilvl="0" w:tplc="DF125EA2">
      <w:start w:val="1"/>
      <w:numFmt w:val="bullet"/>
      <w:lvlText w:val="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163618A"/>
    <w:multiLevelType w:val="hybridMultilevel"/>
    <w:tmpl w:val="844E205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691C1704"/>
    <w:multiLevelType w:val="hybridMultilevel"/>
    <w:tmpl w:val="71987246"/>
    <w:lvl w:ilvl="0" w:tplc="3794B2DE">
      <w:start w:val="1"/>
      <w:numFmt w:val="bullet"/>
      <w:lvlText w:val=""/>
      <w:lvlJc w:val="left"/>
      <w:pPr>
        <w:tabs>
          <w:tab w:val="num" w:pos="0"/>
        </w:tabs>
        <w:ind w:left="0" w:firstLine="567"/>
      </w:pPr>
      <w:rPr>
        <w:rFonts w:ascii="Wingdings" w:hAnsi="Wingdings" w:hint="default"/>
        <w:b w:val="0"/>
        <w:bCs w:val="0"/>
        <w:i w:val="0"/>
        <w:iCs w:val="0"/>
        <w:sz w:val="22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3B410D3"/>
    <w:multiLevelType w:val="multilevel"/>
    <w:tmpl w:val="0B2295F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76CD65CC"/>
    <w:multiLevelType w:val="hybridMultilevel"/>
    <w:tmpl w:val="0B2295F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7B263F01"/>
    <w:multiLevelType w:val="multilevel"/>
    <w:tmpl w:val="0B2295F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2"/>
  </w:num>
  <w:num w:numId="4">
    <w:abstractNumId w:val="13"/>
  </w:num>
  <w:num w:numId="5">
    <w:abstractNumId w:val="7"/>
  </w:num>
  <w:num w:numId="6">
    <w:abstractNumId w:val="11"/>
  </w:num>
  <w:num w:numId="7">
    <w:abstractNumId w:val="4"/>
  </w:num>
  <w:num w:numId="8">
    <w:abstractNumId w:val="9"/>
  </w:num>
  <w:num w:numId="9">
    <w:abstractNumId w:val="2"/>
  </w:num>
  <w:num w:numId="10">
    <w:abstractNumId w:val="0"/>
  </w:num>
  <w:num w:numId="11">
    <w:abstractNumId w:val="1"/>
  </w:num>
  <w:num w:numId="12">
    <w:abstractNumId w:val="8"/>
  </w:num>
  <w:num w:numId="13">
    <w:abstractNumId w:val="1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91" fill="f" fillcolor="white" stroke="f">
      <v:fill color="white" on="f"/>
      <v:stroke on="f"/>
      <o:colormru v:ext="edit" colors="#ffffe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41E5"/>
    <w:rsid w:val="00005F3F"/>
    <w:rsid w:val="00012F98"/>
    <w:rsid w:val="0001495A"/>
    <w:rsid w:val="00016AB2"/>
    <w:rsid w:val="00022B5D"/>
    <w:rsid w:val="00025CA4"/>
    <w:rsid w:val="000316EC"/>
    <w:rsid w:val="000423D3"/>
    <w:rsid w:val="000541FE"/>
    <w:rsid w:val="00062919"/>
    <w:rsid w:val="00072D09"/>
    <w:rsid w:val="000832C7"/>
    <w:rsid w:val="00093506"/>
    <w:rsid w:val="000A0F71"/>
    <w:rsid w:val="000B1992"/>
    <w:rsid w:val="000B5470"/>
    <w:rsid w:val="000B5498"/>
    <w:rsid w:val="000C1FC8"/>
    <w:rsid w:val="000C2069"/>
    <w:rsid w:val="000C2477"/>
    <w:rsid w:val="000C47B8"/>
    <w:rsid w:val="000C5576"/>
    <w:rsid w:val="000C6B35"/>
    <w:rsid w:val="000C6CBA"/>
    <w:rsid w:val="000D2E5D"/>
    <w:rsid w:val="000D2EB2"/>
    <w:rsid w:val="000D2F96"/>
    <w:rsid w:val="000E2655"/>
    <w:rsid w:val="001018AF"/>
    <w:rsid w:val="001046F1"/>
    <w:rsid w:val="001077CB"/>
    <w:rsid w:val="00117341"/>
    <w:rsid w:val="001176C2"/>
    <w:rsid w:val="00131033"/>
    <w:rsid w:val="00131F9A"/>
    <w:rsid w:val="0013495E"/>
    <w:rsid w:val="001361DE"/>
    <w:rsid w:val="00147D1B"/>
    <w:rsid w:val="001532BF"/>
    <w:rsid w:val="001540AC"/>
    <w:rsid w:val="00192BB8"/>
    <w:rsid w:val="00197053"/>
    <w:rsid w:val="001A6407"/>
    <w:rsid w:val="001C2B8F"/>
    <w:rsid w:val="001C4A13"/>
    <w:rsid w:val="001C61CF"/>
    <w:rsid w:val="001C63AE"/>
    <w:rsid w:val="001C66CC"/>
    <w:rsid w:val="001E6986"/>
    <w:rsid w:val="001F2F32"/>
    <w:rsid w:val="001F4862"/>
    <w:rsid w:val="002026D4"/>
    <w:rsid w:val="00213F22"/>
    <w:rsid w:val="00233304"/>
    <w:rsid w:val="00241A76"/>
    <w:rsid w:val="002425E9"/>
    <w:rsid w:val="0024766C"/>
    <w:rsid w:val="00247D19"/>
    <w:rsid w:val="00253B9F"/>
    <w:rsid w:val="00256909"/>
    <w:rsid w:val="00261C8C"/>
    <w:rsid w:val="00263885"/>
    <w:rsid w:val="00263B0F"/>
    <w:rsid w:val="0026577E"/>
    <w:rsid w:val="00271858"/>
    <w:rsid w:val="00272B23"/>
    <w:rsid w:val="002815C1"/>
    <w:rsid w:val="00281613"/>
    <w:rsid w:val="00285C8D"/>
    <w:rsid w:val="002966C9"/>
    <w:rsid w:val="002A20D1"/>
    <w:rsid w:val="002A3D9B"/>
    <w:rsid w:val="002C0D52"/>
    <w:rsid w:val="002C1E80"/>
    <w:rsid w:val="002F0E86"/>
    <w:rsid w:val="002F1E17"/>
    <w:rsid w:val="00313A72"/>
    <w:rsid w:val="00316606"/>
    <w:rsid w:val="00333C69"/>
    <w:rsid w:val="00335114"/>
    <w:rsid w:val="003400F7"/>
    <w:rsid w:val="0034792D"/>
    <w:rsid w:val="003541D6"/>
    <w:rsid w:val="00355664"/>
    <w:rsid w:val="003658B9"/>
    <w:rsid w:val="003715CF"/>
    <w:rsid w:val="00385BF9"/>
    <w:rsid w:val="00387139"/>
    <w:rsid w:val="00396145"/>
    <w:rsid w:val="003967DB"/>
    <w:rsid w:val="003A6CAD"/>
    <w:rsid w:val="003A74D9"/>
    <w:rsid w:val="003B5490"/>
    <w:rsid w:val="003B6E35"/>
    <w:rsid w:val="003B7BE4"/>
    <w:rsid w:val="003C5A89"/>
    <w:rsid w:val="003D5AB0"/>
    <w:rsid w:val="003D7D17"/>
    <w:rsid w:val="003E084A"/>
    <w:rsid w:val="003E089D"/>
    <w:rsid w:val="003E0951"/>
    <w:rsid w:val="003E29B4"/>
    <w:rsid w:val="003E3BD4"/>
    <w:rsid w:val="003F21D8"/>
    <w:rsid w:val="003F2610"/>
    <w:rsid w:val="003F28D0"/>
    <w:rsid w:val="003F71BD"/>
    <w:rsid w:val="004020FA"/>
    <w:rsid w:val="00414867"/>
    <w:rsid w:val="0042712D"/>
    <w:rsid w:val="00427706"/>
    <w:rsid w:val="00442445"/>
    <w:rsid w:val="00443DCD"/>
    <w:rsid w:val="004444BD"/>
    <w:rsid w:val="00460843"/>
    <w:rsid w:val="00461715"/>
    <w:rsid w:val="00461AE5"/>
    <w:rsid w:val="00473F45"/>
    <w:rsid w:val="0048376F"/>
    <w:rsid w:val="004861D4"/>
    <w:rsid w:val="00494802"/>
    <w:rsid w:val="00494A9A"/>
    <w:rsid w:val="004964CB"/>
    <w:rsid w:val="004A0F7F"/>
    <w:rsid w:val="004A1749"/>
    <w:rsid w:val="004A78D5"/>
    <w:rsid w:val="004C181A"/>
    <w:rsid w:val="004D053B"/>
    <w:rsid w:val="004D0D54"/>
    <w:rsid w:val="004D52F8"/>
    <w:rsid w:val="004E03EC"/>
    <w:rsid w:val="004F5D41"/>
    <w:rsid w:val="00501234"/>
    <w:rsid w:val="0052652A"/>
    <w:rsid w:val="00534246"/>
    <w:rsid w:val="005369B3"/>
    <w:rsid w:val="00544C63"/>
    <w:rsid w:val="0054582D"/>
    <w:rsid w:val="00577818"/>
    <w:rsid w:val="005825E6"/>
    <w:rsid w:val="00596B73"/>
    <w:rsid w:val="005A1453"/>
    <w:rsid w:val="005A1AE7"/>
    <w:rsid w:val="005A537C"/>
    <w:rsid w:val="005B7716"/>
    <w:rsid w:val="005C1C9F"/>
    <w:rsid w:val="005C642A"/>
    <w:rsid w:val="005C73A3"/>
    <w:rsid w:val="005D1ECA"/>
    <w:rsid w:val="005D2A7E"/>
    <w:rsid w:val="005D4746"/>
    <w:rsid w:val="005D4903"/>
    <w:rsid w:val="005E6417"/>
    <w:rsid w:val="005F41E5"/>
    <w:rsid w:val="005F5755"/>
    <w:rsid w:val="005F5F05"/>
    <w:rsid w:val="006172FC"/>
    <w:rsid w:val="006175C6"/>
    <w:rsid w:val="0062122E"/>
    <w:rsid w:val="00626725"/>
    <w:rsid w:val="00627E2D"/>
    <w:rsid w:val="006323E0"/>
    <w:rsid w:val="00632623"/>
    <w:rsid w:val="00633B14"/>
    <w:rsid w:val="00636190"/>
    <w:rsid w:val="0064353E"/>
    <w:rsid w:val="00647CBD"/>
    <w:rsid w:val="00650922"/>
    <w:rsid w:val="0065430E"/>
    <w:rsid w:val="00665AED"/>
    <w:rsid w:val="0068594C"/>
    <w:rsid w:val="00690192"/>
    <w:rsid w:val="00696DBF"/>
    <w:rsid w:val="006A6189"/>
    <w:rsid w:val="006B1176"/>
    <w:rsid w:val="006B1D78"/>
    <w:rsid w:val="006B638C"/>
    <w:rsid w:val="006B665D"/>
    <w:rsid w:val="006B72D1"/>
    <w:rsid w:val="006D4E49"/>
    <w:rsid w:val="006D50E1"/>
    <w:rsid w:val="006F19F8"/>
    <w:rsid w:val="006F1A31"/>
    <w:rsid w:val="006F29CF"/>
    <w:rsid w:val="00715435"/>
    <w:rsid w:val="00715A1C"/>
    <w:rsid w:val="007662C7"/>
    <w:rsid w:val="0077399D"/>
    <w:rsid w:val="00784546"/>
    <w:rsid w:val="007C05CF"/>
    <w:rsid w:val="007C3A26"/>
    <w:rsid w:val="007D4758"/>
    <w:rsid w:val="007D7EBC"/>
    <w:rsid w:val="007E2E3B"/>
    <w:rsid w:val="007E5EC3"/>
    <w:rsid w:val="007F1723"/>
    <w:rsid w:val="00800F2D"/>
    <w:rsid w:val="00804861"/>
    <w:rsid w:val="008063DE"/>
    <w:rsid w:val="00811F8D"/>
    <w:rsid w:val="00831F90"/>
    <w:rsid w:val="00846DD3"/>
    <w:rsid w:val="008545BB"/>
    <w:rsid w:val="008550DC"/>
    <w:rsid w:val="008620D1"/>
    <w:rsid w:val="00865BAF"/>
    <w:rsid w:val="00872264"/>
    <w:rsid w:val="008734BA"/>
    <w:rsid w:val="00877F24"/>
    <w:rsid w:val="008803E2"/>
    <w:rsid w:val="00881F99"/>
    <w:rsid w:val="008848C1"/>
    <w:rsid w:val="008851BC"/>
    <w:rsid w:val="008926D9"/>
    <w:rsid w:val="00894385"/>
    <w:rsid w:val="00894617"/>
    <w:rsid w:val="008A10B7"/>
    <w:rsid w:val="008B6F58"/>
    <w:rsid w:val="008C08FF"/>
    <w:rsid w:val="008C43DF"/>
    <w:rsid w:val="008D18F2"/>
    <w:rsid w:val="008D797F"/>
    <w:rsid w:val="008E4E6A"/>
    <w:rsid w:val="008E7F97"/>
    <w:rsid w:val="008F3CFB"/>
    <w:rsid w:val="009008E5"/>
    <w:rsid w:val="00900FDF"/>
    <w:rsid w:val="0090639A"/>
    <w:rsid w:val="009070AA"/>
    <w:rsid w:val="00912D0A"/>
    <w:rsid w:val="00921B08"/>
    <w:rsid w:val="009333C7"/>
    <w:rsid w:val="00937D96"/>
    <w:rsid w:val="00944D11"/>
    <w:rsid w:val="009476BE"/>
    <w:rsid w:val="00954982"/>
    <w:rsid w:val="00954BB8"/>
    <w:rsid w:val="00960696"/>
    <w:rsid w:val="00960CDD"/>
    <w:rsid w:val="00964EA5"/>
    <w:rsid w:val="00976DEB"/>
    <w:rsid w:val="00983ED3"/>
    <w:rsid w:val="009854CB"/>
    <w:rsid w:val="00990BD6"/>
    <w:rsid w:val="009A2AD8"/>
    <w:rsid w:val="009A552E"/>
    <w:rsid w:val="009B5245"/>
    <w:rsid w:val="009C51F7"/>
    <w:rsid w:val="009C53D9"/>
    <w:rsid w:val="009C6CB2"/>
    <w:rsid w:val="009D7C23"/>
    <w:rsid w:val="009E3065"/>
    <w:rsid w:val="009E4A77"/>
    <w:rsid w:val="009E70CE"/>
    <w:rsid w:val="009E76BF"/>
    <w:rsid w:val="009E7DA3"/>
    <w:rsid w:val="009F0F69"/>
    <w:rsid w:val="009F4366"/>
    <w:rsid w:val="009F4870"/>
    <w:rsid w:val="009F688E"/>
    <w:rsid w:val="00A079BD"/>
    <w:rsid w:val="00A07B15"/>
    <w:rsid w:val="00A14E6A"/>
    <w:rsid w:val="00A20443"/>
    <w:rsid w:val="00A23997"/>
    <w:rsid w:val="00A26CE6"/>
    <w:rsid w:val="00A30005"/>
    <w:rsid w:val="00A37650"/>
    <w:rsid w:val="00A40724"/>
    <w:rsid w:val="00A62AE8"/>
    <w:rsid w:val="00A6651D"/>
    <w:rsid w:val="00A73516"/>
    <w:rsid w:val="00A80585"/>
    <w:rsid w:val="00A8544C"/>
    <w:rsid w:val="00A87C6D"/>
    <w:rsid w:val="00A91BC1"/>
    <w:rsid w:val="00A96435"/>
    <w:rsid w:val="00A970CE"/>
    <w:rsid w:val="00AA3711"/>
    <w:rsid w:val="00AA49A3"/>
    <w:rsid w:val="00AB0CCA"/>
    <w:rsid w:val="00AB2283"/>
    <w:rsid w:val="00AC4FF8"/>
    <w:rsid w:val="00AC527B"/>
    <w:rsid w:val="00AE1F77"/>
    <w:rsid w:val="00AF593A"/>
    <w:rsid w:val="00AF6C42"/>
    <w:rsid w:val="00B045B7"/>
    <w:rsid w:val="00B052BF"/>
    <w:rsid w:val="00B10813"/>
    <w:rsid w:val="00B12534"/>
    <w:rsid w:val="00B13105"/>
    <w:rsid w:val="00B132DB"/>
    <w:rsid w:val="00B2019D"/>
    <w:rsid w:val="00B229F0"/>
    <w:rsid w:val="00B23AC0"/>
    <w:rsid w:val="00B313AE"/>
    <w:rsid w:val="00B35A44"/>
    <w:rsid w:val="00B43C9C"/>
    <w:rsid w:val="00B55AEF"/>
    <w:rsid w:val="00B55CDC"/>
    <w:rsid w:val="00B6393E"/>
    <w:rsid w:val="00B7047F"/>
    <w:rsid w:val="00B803DE"/>
    <w:rsid w:val="00B8100C"/>
    <w:rsid w:val="00B8352F"/>
    <w:rsid w:val="00B92260"/>
    <w:rsid w:val="00B92581"/>
    <w:rsid w:val="00BA53FF"/>
    <w:rsid w:val="00BB5B14"/>
    <w:rsid w:val="00BC0124"/>
    <w:rsid w:val="00BC1664"/>
    <w:rsid w:val="00BD5B42"/>
    <w:rsid w:val="00BE10B0"/>
    <w:rsid w:val="00BE2681"/>
    <w:rsid w:val="00BF7369"/>
    <w:rsid w:val="00C043F7"/>
    <w:rsid w:val="00C11BD4"/>
    <w:rsid w:val="00C15801"/>
    <w:rsid w:val="00C262EC"/>
    <w:rsid w:val="00C273EB"/>
    <w:rsid w:val="00C30508"/>
    <w:rsid w:val="00C42CFB"/>
    <w:rsid w:val="00C52E23"/>
    <w:rsid w:val="00C562E1"/>
    <w:rsid w:val="00C5758F"/>
    <w:rsid w:val="00C73991"/>
    <w:rsid w:val="00C73C78"/>
    <w:rsid w:val="00C76ED1"/>
    <w:rsid w:val="00C823AE"/>
    <w:rsid w:val="00C83275"/>
    <w:rsid w:val="00C92827"/>
    <w:rsid w:val="00C94974"/>
    <w:rsid w:val="00CA72AF"/>
    <w:rsid w:val="00CB0CF3"/>
    <w:rsid w:val="00CB0D0B"/>
    <w:rsid w:val="00CB7D90"/>
    <w:rsid w:val="00CC442F"/>
    <w:rsid w:val="00CC7186"/>
    <w:rsid w:val="00CD321B"/>
    <w:rsid w:val="00CD3E40"/>
    <w:rsid w:val="00CD742A"/>
    <w:rsid w:val="00CE08F2"/>
    <w:rsid w:val="00CF1620"/>
    <w:rsid w:val="00CF201C"/>
    <w:rsid w:val="00CF20E7"/>
    <w:rsid w:val="00D02800"/>
    <w:rsid w:val="00D035B9"/>
    <w:rsid w:val="00D05FF8"/>
    <w:rsid w:val="00D063F5"/>
    <w:rsid w:val="00D15841"/>
    <w:rsid w:val="00D204DA"/>
    <w:rsid w:val="00D22187"/>
    <w:rsid w:val="00D41BDC"/>
    <w:rsid w:val="00D5017B"/>
    <w:rsid w:val="00D60CD8"/>
    <w:rsid w:val="00D619E9"/>
    <w:rsid w:val="00D67F79"/>
    <w:rsid w:val="00D70B9E"/>
    <w:rsid w:val="00D8135E"/>
    <w:rsid w:val="00DA7DED"/>
    <w:rsid w:val="00DB2128"/>
    <w:rsid w:val="00DB448A"/>
    <w:rsid w:val="00DC5AB3"/>
    <w:rsid w:val="00DC7150"/>
    <w:rsid w:val="00DE0CF0"/>
    <w:rsid w:val="00DE3D0E"/>
    <w:rsid w:val="00DE4024"/>
    <w:rsid w:val="00DE507E"/>
    <w:rsid w:val="00DE5893"/>
    <w:rsid w:val="00DE6783"/>
    <w:rsid w:val="00DF59C8"/>
    <w:rsid w:val="00E025AA"/>
    <w:rsid w:val="00E05173"/>
    <w:rsid w:val="00E22FBD"/>
    <w:rsid w:val="00E25FCB"/>
    <w:rsid w:val="00E34425"/>
    <w:rsid w:val="00E365E0"/>
    <w:rsid w:val="00E40F39"/>
    <w:rsid w:val="00E503B7"/>
    <w:rsid w:val="00E52C44"/>
    <w:rsid w:val="00E5386A"/>
    <w:rsid w:val="00E645CB"/>
    <w:rsid w:val="00E664C3"/>
    <w:rsid w:val="00E7240A"/>
    <w:rsid w:val="00E727AE"/>
    <w:rsid w:val="00E86C68"/>
    <w:rsid w:val="00E963B5"/>
    <w:rsid w:val="00E9797E"/>
    <w:rsid w:val="00EA352F"/>
    <w:rsid w:val="00EC0606"/>
    <w:rsid w:val="00ED25A9"/>
    <w:rsid w:val="00ED2F26"/>
    <w:rsid w:val="00ED7306"/>
    <w:rsid w:val="00EE1A36"/>
    <w:rsid w:val="00EE236C"/>
    <w:rsid w:val="00EE79F8"/>
    <w:rsid w:val="00EF341C"/>
    <w:rsid w:val="00EF6628"/>
    <w:rsid w:val="00F01AB0"/>
    <w:rsid w:val="00F01C88"/>
    <w:rsid w:val="00F12D15"/>
    <w:rsid w:val="00F1714E"/>
    <w:rsid w:val="00F26D66"/>
    <w:rsid w:val="00F278AB"/>
    <w:rsid w:val="00F32B78"/>
    <w:rsid w:val="00F5359F"/>
    <w:rsid w:val="00F56CE7"/>
    <w:rsid w:val="00F8075A"/>
    <w:rsid w:val="00F8735B"/>
    <w:rsid w:val="00F906B6"/>
    <w:rsid w:val="00F91E1A"/>
    <w:rsid w:val="00F97210"/>
    <w:rsid w:val="00FA21DC"/>
    <w:rsid w:val="00FA7FF9"/>
    <w:rsid w:val="00FB47A4"/>
    <w:rsid w:val="00FB4AB4"/>
    <w:rsid w:val="00FD7F9D"/>
    <w:rsid w:val="00FE170F"/>
    <w:rsid w:val="00FE1A19"/>
    <w:rsid w:val="00FE6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91" fill="f" fillcolor="white" stroke="f">
      <v:fill color="white" on="f"/>
      <v:stroke on="f"/>
      <o:colormru v:ext="edit" colors="#ffffe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B Mitra"/>
        <w:sz w:val="32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8100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72D0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072D0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4A78D5"/>
  </w:style>
  <w:style w:type="character" w:styleId="Hyperlink">
    <w:name w:val="Hyperlink"/>
    <w:basedOn w:val="DefaultParagraphFont"/>
    <w:rsid w:val="00313A72"/>
    <w:rPr>
      <w:color w:val="0000FF"/>
      <w:u w:val="single"/>
    </w:rPr>
  </w:style>
  <w:style w:type="table" w:styleId="TableGrid">
    <w:name w:val="Table Grid"/>
    <w:basedOn w:val="TableNormal"/>
    <w:rsid w:val="009F4366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3B7BE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BalloonText">
    <w:name w:val="Balloon Text"/>
    <w:basedOn w:val="Normal"/>
    <w:semiHidden/>
    <w:rsid w:val="00D813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5;&#1583;&#1575;&#1585;&#1740;\&#1606;&#1575;&#1605;&#1607;%20&#1575;&#1583;&#1575;&#1585;&#1740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نامه اداری</Template>
  <TotalTime>31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جناب آقای علیزاده مقدم</vt:lpstr>
    </vt:vector>
  </TitlesOfParts>
  <Company/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جناب آقای علیزاده مقدم</dc:title>
  <dc:subject/>
  <dc:creator>m.bahramian</dc:creator>
  <cp:keywords/>
  <cp:lastModifiedBy>Sharareh Alipour</cp:lastModifiedBy>
  <cp:revision>8</cp:revision>
  <cp:lastPrinted>2013-09-15T08:33:00Z</cp:lastPrinted>
  <dcterms:created xsi:type="dcterms:W3CDTF">2013-09-15T06:53:00Z</dcterms:created>
  <dcterms:modified xsi:type="dcterms:W3CDTF">2014-07-16T07:14:00Z</dcterms:modified>
</cp:coreProperties>
</file>